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МБОУ «Ленино-</w:t>
      </w:r>
      <w:proofErr w:type="spellStart"/>
      <w:r w:rsidRPr="00FE69D7"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 w:rsidRPr="00FE69D7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«Принято»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от 19.08.2023 г. № 1</w:t>
      </w:r>
      <w:r w:rsidRPr="00FE69D7">
        <w:rPr>
          <w:rFonts w:ascii="Times New Roman" w:hAnsi="Times New Roman" w:cs="Times New Roman"/>
          <w:sz w:val="24"/>
          <w:szCs w:val="24"/>
        </w:rPr>
        <w:t>_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Введено приказом от 19.08.</w:t>
      </w:r>
      <w:r w:rsidRPr="00FE69D7">
        <w:rPr>
          <w:rFonts w:ascii="Times New Roman" w:hAnsi="Times New Roman" w:cs="Times New Roman"/>
          <w:sz w:val="24"/>
          <w:szCs w:val="24"/>
        </w:rPr>
        <w:t>2023 г. №__</w:t>
      </w:r>
      <w:r>
        <w:rPr>
          <w:rFonts w:ascii="Times New Roman" w:hAnsi="Times New Roman" w:cs="Times New Roman"/>
          <w:sz w:val="24"/>
          <w:szCs w:val="24"/>
        </w:rPr>
        <w:t>88</w:t>
      </w:r>
      <w:r w:rsidRPr="00FE69D7">
        <w:rPr>
          <w:rFonts w:ascii="Times New Roman" w:hAnsi="Times New Roman" w:cs="Times New Roman"/>
          <w:sz w:val="24"/>
          <w:szCs w:val="24"/>
        </w:rPr>
        <w:t>_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Директор МБОУ «Ленино-</w:t>
      </w:r>
      <w:proofErr w:type="spellStart"/>
      <w:r w:rsidRPr="00FE69D7"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 w:rsidRPr="00FE69D7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______________  / И.В. Шаронова/</w:t>
      </w:r>
    </w:p>
    <w:p w:rsidR="00C025CD" w:rsidRPr="00FE69D7" w:rsidRDefault="00C025CD" w:rsidP="00C02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C025CD" w:rsidRPr="00FE69D7" w:rsidRDefault="00C025CD" w:rsidP="00C0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9D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025CD" w:rsidRPr="00FE69D7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по факультативному  курсу «Г</w:t>
      </w:r>
      <w:r>
        <w:rPr>
          <w:rFonts w:ascii="Times New Roman" w:hAnsi="Times New Roman" w:cs="Times New Roman"/>
          <w:sz w:val="24"/>
          <w:szCs w:val="24"/>
        </w:rPr>
        <w:t>оворим и пишем правильно»  для 11б</w:t>
      </w:r>
      <w:r w:rsidRPr="00FE69D7">
        <w:rPr>
          <w:rFonts w:ascii="Times New Roman" w:hAnsi="Times New Roman" w:cs="Times New Roman"/>
          <w:sz w:val="24"/>
          <w:szCs w:val="24"/>
        </w:rPr>
        <w:t xml:space="preserve"> класса (</w:t>
      </w:r>
      <w:r>
        <w:rPr>
          <w:rFonts w:ascii="Times New Roman" w:hAnsi="Times New Roman" w:cs="Times New Roman"/>
          <w:sz w:val="24"/>
          <w:szCs w:val="24"/>
        </w:rPr>
        <w:t xml:space="preserve">2 час в неделю, не менее 66 </w:t>
      </w:r>
      <w:r w:rsidRPr="00FE69D7">
        <w:rPr>
          <w:rFonts w:ascii="Times New Roman" w:hAnsi="Times New Roman" w:cs="Times New Roman"/>
          <w:sz w:val="24"/>
          <w:szCs w:val="24"/>
        </w:rPr>
        <w:t>часов  в год)</w:t>
      </w:r>
    </w:p>
    <w:p w:rsidR="00C025CD" w:rsidRPr="00FE69D7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уровень среднего </w:t>
      </w:r>
      <w:r w:rsidRPr="00FE69D7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:rsidR="00C025CD" w:rsidRPr="00FE69D7" w:rsidRDefault="00C025CD" w:rsidP="00C0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Составитель</w:t>
      </w:r>
      <w:proofErr w:type="gramStart"/>
      <w:r w:rsidRPr="00FE69D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арданова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</w:t>
      </w:r>
      <w:r w:rsidRPr="00FE69D7">
        <w:rPr>
          <w:rFonts w:ascii="Times New Roman" w:hAnsi="Times New Roman" w:cs="Times New Roman"/>
          <w:sz w:val="24"/>
          <w:szCs w:val="24"/>
        </w:rPr>
        <w:t>., учитель русского языка и литер</w:t>
      </w:r>
      <w:r>
        <w:rPr>
          <w:rFonts w:ascii="Times New Roman" w:hAnsi="Times New Roman" w:cs="Times New Roman"/>
          <w:sz w:val="24"/>
          <w:szCs w:val="24"/>
        </w:rPr>
        <w:t xml:space="preserve">атуры первой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квалиф</w:t>
      </w:r>
      <w:proofErr w:type="spellEnd"/>
      <w:r>
        <w:rPr>
          <w:rFonts w:ascii="Times New Roman" w:hAnsi="Times New Roman" w:cs="Times New Roman"/>
          <w:sz w:val="24"/>
          <w:szCs w:val="24"/>
        </w:rPr>
        <w:t>. категории</w:t>
      </w:r>
    </w:p>
    <w:p w:rsidR="00C025CD" w:rsidRPr="00FE69D7" w:rsidRDefault="00C025CD" w:rsidP="00C0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C025CD" w:rsidRPr="00FE69D7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 xml:space="preserve">Заместитель директора ________/ </w:t>
      </w:r>
      <w:proofErr w:type="spellStart"/>
      <w:r w:rsidRPr="00FE69D7">
        <w:rPr>
          <w:rFonts w:ascii="Times New Roman" w:hAnsi="Times New Roman" w:cs="Times New Roman"/>
          <w:sz w:val="24"/>
          <w:szCs w:val="24"/>
        </w:rPr>
        <w:t>А.М.Губайдуллина</w:t>
      </w:r>
      <w:proofErr w:type="spellEnd"/>
      <w:r w:rsidRPr="00FE69D7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от19.08.</w:t>
      </w:r>
      <w:r w:rsidRPr="00FE69D7">
        <w:rPr>
          <w:rFonts w:ascii="Times New Roman" w:hAnsi="Times New Roman" w:cs="Times New Roman"/>
          <w:sz w:val="24"/>
          <w:szCs w:val="24"/>
        </w:rPr>
        <w:t>2023 года</w:t>
      </w:r>
    </w:p>
    <w:p w:rsidR="00C025CD" w:rsidRPr="00FE69D7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«Рассмотрено»</w:t>
      </w:r>
    </w:p>
    <w:p w:rsidR="00C025CD" w:rsidRPr="00FE69D7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>на заседании МО, п</w:t>
      </w:r>
      <w:r>
        <w:rPr>
          <w:rFonts w:ascii="Times New Roman" w:hAnsi="Times New Roman" w:cs="Times New Roman"/>
          <w:sz w:val="24"/>
          <w:szCs w:val="24"/>
        </w:rPr>
        <w:t>ротокол от 18.08.2023 г. №_1</w:t>
      </w:r>
    </w:p>
    <w:p w:rsidR="00C025CD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9D7">
        <w:rPr>
          <w:rFonts w:ascii="Times New Roman" w:hAnsi="Times New Roman" w:cs="Times New Roman"/>
          <w:sz w:val="24"/>
          <w:szCs w:val="24"/>
        </w:rPr>
        <w:t xml:space="preserve">Руководитель МО _______________/Л.М. </w:t>
      </w:r>
      <w:proofErr w:type="spellStart"/>
      <w:r w:rsidRPr="00FE69D7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FE69D7">
        <w:rPr>
          <w:rFonts w:ascii="Times New Roman" w:hAnsi="Times New Roman" w:cs="Times New Roman"/>
          <w:sz w:val="24"/>
          <w:szCs w:val="24"/>
        </w:rPr>
        <w:t>/</w:t>
      </w:r>
    </w:p>
    <w:p w:rsidR="00C025CD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tabs>
          <w:tab w:val="left" w:pos="54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69D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освоения учебной программы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49"/>
        <w:gridCol w:w="3405"/>
        <w:gridCol w:w="4496"/>
        <w:gridCol w:w="3236"/>
      </w:tblGrid>
      <w:tr w:rsidR="00C025CD" w:rsidRPr="00FE69D7" w:rsidTr="00DB14B9">
        <w:tc>
          <w:tcPr>
            <w:tcW w:w="7054" w:type="dxa"/>
            <w:gridSpan w:val="2"/>
          </w:tcPr>
          <w:p w:rsidR="00C025CD" w:rsidRPr="00FE69D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4496" w:type="dxa"/>
            <w:vMerge w:val="restart"/>
          </w:tcPr>
          <w:p w:rsidR="00C025CD" w:rsidRPr="00FE69D7" w:rsidRDefault="00C025CD" w:rsidP="00DB14B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6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FE6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236" w:type="dxa"/>
            <w:vMerge w:val="restart"/>
          </w:tcPr>
          <w:p w:rsidR="00C025CD" w:rsidRPr="00FE69D7" w:rsidRDefault="00C025CD" w:rsidP="00DB14B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C025CD" w:rsidRPr="00FE69D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25CD" w:rsidRPr="00FE69D7" w:rsidTr="00DB14B9">
        <w:tc>
          <w:tcPr>
            <w:tcW w:w="3649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34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496" w:type="dxa"/>
            <w:vMerge/>
          </w:tcPr>
          <w:p w:rsidR="00C025CD" w:rsidRPr="00FE69D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</w:tcPr>
          <w:p w:rsidR="00C025CD" w:rsidRPr="00FE69D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25CD" w:rsidRPr="00FE69D7" w:rsidTr="00DB14B9">
        <w:tc>
          <w:tcPr>
            <w:tcW w:w="3649" w:type="dxa"/>
          </w:tcPr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языковые средства адекватно цели общения и речевой ситуации;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      </w:r>
            <w:proofErr w:type="gramEnd"/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выстраивать композицию текста, используя знания о его структурных элементах;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и использовать языковые средства в зависимости от типа текста и выбранного профиля обучения;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использовать 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лексические и грамматические средства связи предложений при построении текста;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устные и письменные тексты разных жанров в соответствии с функционально-стилевой принадлежностью текста;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сознательно использовать изобразительно-выразительные средства языка при создании текста в соответствии с выбранным профилем обучения;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 и </w:t>
            </w:r>
            <w:proofErr w:type="spell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полным пониманием текста, с пониманием основного содержания, с выборочным извлечением информации);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извлекать необходимую информацию из различных источников и переводить ее в текстовый формат;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преобразовывать те</w:t>
            </w:r>
            <w:proofErr w:type="gram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в др</w:t>
            </w:r>
            <w:proofErr w:type="gramEnd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угие виды передачи информации;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тему, определять цель и подбирать материал для публичного выступления;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культуру публичной речи;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собственную и чужую речь с позиции соответствия языковым нормам;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  <w:p w:rsidR="00C025CD" w:rsidRPr="00FE69D7" w:rsidRDefault="00C025CD" w:rsidP="00DB14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</w:tcPr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распознавать уровни и единицы языка в предъявленном тексте и видеть взаимосвязь между ними;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комментировать авторские высказывания на различные темы (в том числе о богатстве и выразительности русского языка);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отличать язык художественной литературы от других разновидностей современного русского языка;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иметь представление об историческом развитии </w:t>
            </w: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русского языка и истории русского языкознания;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выражать согласие или несогласие с мнением собеседника в соответствии с правилами ведения диалогической речи;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дифференцировать главную и второстепенную информацию, известную и неизвестную информацию в прослушанном тексте;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проводить самостоятельный поиск текстовой и нетекстовой информации, отбирать и анализировать полученную информацию;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сохранять стилевое единство при создании текста заданного функционального стиля;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создавать отзывы и рецензии на предложенный текст;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соблюдать культуру чтения, говорения, </w:t>
            </w:r>
            <w:proofErr w:type="spellStart"/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и письма;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соблюдать культуру научного и делового общения в устной и письменной форме, в том числе при обсуждении дискуссионных проблем;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соблюдать нормы речевого поведения в разговорной речи, а также в учебно-научной и официально-деловой сферах общения;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осуществлять речевой самоконтроль;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совершенствовать орфографические и пунктуационные умения и навыки на основе знаний о нормах русского литературного языка;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использовать основные нормативные словари и справочники для расширения словарного запаса и спектра используемых языковых средств;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оценивать эстетическую сторону речевого высказывания при анализе текстов (в том числе художественной литературы)</w:t>
            </w:r>
          </w:p>
        </w:tc>
        <w:tc>
          <w:tcPr>
            <w:tcW w:w="4496" w:type="dxa"/>
          </w:tcPr>
          <w:p w:rsidR="00C025CD" w:rsidRPr="00FE69D7" w:rsidRDefault="00C025CD" w:rsidP="00DB14B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Регулятивные УУД: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:rsidR="00C025CD" w:rsidRPr="00FE69D7" w:rsidRDefault="00C025CD" w:rsidP="00DB14B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 УУД: 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менять и удерживать разные позиции в познавательной деятельности.</w:t>
            </w:r>
          </w:p>
          <w:p w:rsidR="00C025CD" w:rsidRPr="00FE69D7" w:rsidRDefault="00C025CD" w:rsidP="00DB14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Коммуникативные УУД: 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C025CD" w:rsidRPr="00FE69D7" w:rsidRDefault="00C025CD" w:rsidP="00DB14B9">
            <w:pPr>
              <w:shd w:val="clear" w:color="auto" w:fill="FFFFFF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распознавать </w:t>
            </w:r>
            <w:proofErr w:type="spell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конфликтогенные</w:t>
            </w:r>
            <w:proofErr w:type="spellEnd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  <w:r w:rsidRPr="00FE69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3236" w:type="dxa"/>
          </w:tcPr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бережное отношение к русскому языку как неотъемлемой части русской культуры, как основе гражданской идентичности; потребность сохранить чистоту русского языка как явления национальной культуры;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к своему народу, его прошлому, отражённому в языке;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роли русского языка как государственного языка Российской Федерации и языка межнационального общения;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своего места в поликультурном мире;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мировоззрения, соответствующего современному уровню развития гуманитарной науки; готовность участвовать в диалоге культур;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саморазвития, в том числе речевого, понимание роли языка в процессах познания;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самостоятельной творческой и ответственной деятельности;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и способность вести диалог с другими людьми; </w:t>
            </w:r>
            <w:proofErr w:type="spell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навыков сотрудничества;</w:t>
            </w:r>
          </w:p>
          <w:p w:rsidR="00C025CD" w:rsidRPr="00FE69D7" w:rsidRDefault="00C025CD" w:rsidP="00DB14B9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эстетическое отношение к языку и речи, осознание их выразительных возможностей;</w:t>
            </w:r>
          </w:p>
          <w:p w:rsidR="00C025CD" w:rsidRPr="00FE69D7" w:rsidRDefault="00C025CD" w:rsidP="00DB14B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нравственное сознание и поведение на основе общечеловеческих 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ценностей</w:t>
            </w:r>
          </w:p>
        </w:tc>
      </w:tr>
    </w:tbl>
    <w:p w:rsidR="00C025CD" w:rsidRPr="00FE69D7" w:rsidRDefault="00C025CD" w:rsidP="00C025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Pr="00FE69D7" w:rsidRDefault="00C025CD" w:rsidP="00C025CD">
      <w:pPr>
        <w:spacing w:after="0" w:line="240" w:lineRule="auto"/>
        <w:rPr>
          <w:rFonts w:ascii="Calibri" w:eastAsia="Calibri" w:hAnsi="Calibri" w:cs="Times New Roman"/>
        </w:rPr>
      </w:pPr>
    </w:p>
    <w:p w:rsidR="00C025CD" w:rsidRPr="00FE69D7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69D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077"/>
        <w:gridCol w:w="8647"/>
        <w:gridCol w:w="2062"/>
      </w:tblGrid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Словосочетание 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связи слов в словосочетаниях. Правильное употребление словосочетаний. Типы словосочетаний и виды связи в них. </w:t>
            </w: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Простое предложение 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как речевое высказывание. Односоставные и двусоставные предложения. Инверсия в текстах разных стилей.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Простое осложненное предложе</w:t>
            </w: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>ние. Однородные и неоднородные определения. Знаки препинания при однородных членах предложения. Обособленные члены предложения. Обособленные члены предложения в текстах разных стилей и типов речи. Уточняющие члены предложений.</w:t>
            </w: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Прямая речь. Диалог. Цитата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конструкции с чужой речью. Прямая и косвенная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чь. Способы оформле</w:t>
            </w: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ния прямой речи на письме. Способы оформления диалога. Различные способы цитирования.</w:t>
            </w: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бессоюзном сложном предложении. Использование бессоюзных сложных предложений в художественном тексте. Сложнос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очиненные предложения. Использо</w:t>
            </w: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вание сложносочиненных предложений в художественном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ксте. Знаки препинания в сложно</w:t>
            </w: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подчиненном предложении. Использование сложнопод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чиненных предложений в художест</w:t>
            </w: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венном тексте. Сложные синтаксические конструкции и знаки препинания в них.</w:t>
            </w: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Текстоведение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Текст и его признаки. Развитие мысли в тексте. Виды связи предложений. Стили и типы речи. Стилевые особенности текстов. Текст и его анализ. Создание текста и его редактирование.</w:t>
            </w: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025CD" w:rsidRPr="00FE69D7" w:rsidTr="00DB14B9">
        <w:tc>
          <w:tcPr>
            <w:tcW w:w="407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647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C025CD" w:rsidRPr="00FE69D7" w:rsidRDefault="00C025CD" w:rsidP="00C0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Pr="00FE69D7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C025CD" w:rsidRPr="00FE69D7" w:rsidRDefault="00C025CD" w:rsidP="00C025C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5CD" w:rsidRPr="00FE69D7" w:rsidRDefault="00C025CD" w:rsidP="00C025CD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Целевые приоритеты: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заботу о своей семье, родных и близких;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опыт, опыт участия в производственной практике;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природоохранных дел;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разрешения возникающих конфликтных ситуаций в школе, дома или на улице;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ведения здорового образа жизни и заботы о здоровье других людей;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 оказания помощи окружающим, заботы о малышах или пожилых людях, волонтерского опыта;</w:t>
      </w:r>
    </w:p>
    <w:p w:rsidR="00C025CD" w:rsidRPr="00FE69D7" w:rsidRDefault="00C025CD" w:rsidP="00C025C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9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самопознания и самоанализа, опыта социально приемлемого самовыражения и самореализации.</w:t>
      </w:r>
    </w:p>
    <w:p w:rsidR="00C025CD" w:rsidRPr="00FE69D7" w:rsidRDefault="00C025CD" w:rsidP="00C025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3827"/>
        <w:gridCol w:w="3905"/>
      </w:tblGrid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Контрольные/ практические работы</w:t>
            </w:r>
          </w:p>
        </w:tc>
      </w:tr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Словосочетание 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Простое предложение 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Прямая речь. Диалог. Цитата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Текстоведение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025CD" w:rsidRPr="00FE69D7" w:rsidTr="00DB14B9">
        <w:tc>
          <w:tcPr>
            <w:tcW w:w="7054" w:type="dxa"/>
          </w:tcPr>
          <w:p w:rsidR="00C025CD" w:rsidRPr="00FE69D7" w:rsidRDefault="00C025CD" w:rsidP="00DB14B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827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905" w:type="dxa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69D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</w:t>
      </w:r>
      <w:r>
        <w:rPr>
          <w:rFonts w:ascii="Times New Roman" w:eastAsia="Calibri" w:hAnsi="Times New Roman" w:cs="Times New Roman"/>
          <w:b/>
          <w:sz w:val="24"/>
          <w:szCs w:val="24"/>
        </w:rPr>
        <w:t>дарно-тематическое планирование</w:t>
      </w:r>
    </w:p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1755"/>
        <w:gridCol w:w="3915"/>
        <w:gridCol w:w="1842"/>
        <w:gridCol w:w="1637"/>
      </w:tblGrid>
      <w:tr w:rsidR="00C025CD" w:rsidTr="00DB14B9">
        <w:tc>
          <w:tcPr>
            <w:tcW w:w="817" w:type="dxa"/>
            <w:vMerge w:val="restart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vMerge w:val="restart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755" w:type="dxa"/>
            <w:vMerge w:val="restart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915" w:type="dxa"/>
            <w:vMerge w:val="restart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</w:p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3479" w:type="dxa"/>
            <w:gridSpan w:val="2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C025CD" w:rsidTr="00DB14B9">
        <w:tc>
          <w:tcPr>
            <w:tcW w:w="817" w:type="dxa"/>
            <w:vMerge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  <w:vMerge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69D7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C025CD" w:rsidTr="00DB14B9">
        <w:tc>
          <w:tcPr>
            <w:tcW w:w="14786" w:type="dxa"/>
            <w:gridSpan w:val="6"/>
          </w:tcPr>
          <w:p w:rsidR="00C025CD" w:rsidRPr="00FE69D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Словосочетание (2 ч.)</w:t>
            </w:r>
          </w:p>
        </w:tc>
      </w:tr>
      <w:tr w:rsidR="00C025CD" w:rsidTr="00DB14B9">
        <w:tc>
          <w:tcPr>
            <w:tcW w:w="817" w:type="dxa"/>
          </w:tcPr>
          <w:p w:rsidR="00C025CD" w:rsidRPr="004B402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820" w:type="dxa"/>
          </w:tcPr>
          <w:p w:rsidR="00C025CD" w:rsidRPr="004B4027" w:rsidRDefault="00C025CD" w:rsidP="00C025CD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0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Словосочетание. </w:t>
            </w:r>
            <w:r w:rsidRPr="004B4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связи слов в словосочетаниях. 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Pr="00D457D1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теории, выполнение тестовых заданий, упражнений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820" w:type="dxa"/>
          </w:tcPr>
          <w:p w:rsidR="00C025CD" w:rsidRPr="004B402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4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употребление словосочетаний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Pr="00D457D1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тестовых заданий, упражнений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14786" w:type="dxa"/>
            <w:gridSpan w:val="6"/>
          </w:tcPr>
          <w:p w:rsidR="00C025CD" w:rsidRPr="00CD6357" w:rsidRDefault="00C025CD" w:rsidP="00DB14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Простое предложение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ч.)</w:t>
            </w: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C025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4820" w:type="dxa"/>
          </w:tcPr>
          <w:p w:rsidR="00C025CD" w:rsidRPr="00FE69D7" w:rsidRDefault="00C025CD" w:rsidP="00C025CD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речевое выска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зывание. Односоставные и двусоставные предложения. </w:t>
            </w:r>
          </w:p>
        </w:tc>
        <w:tc>
          <w:tcPr>
            <w:tcW w:w="1755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определение вида предложений, выполнение тестовых заданий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Инверсия в текстах разных стилей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4820" w:type="dxa"/>
          </w:tcPr>
          <w:p w:rsidR="00C025CD" w:rsidRPr="00FE69D7" w:rsidRDefault="00C025CD" w:rsidP="00C025CD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осложненное предложение</w:t>
            </w:r>
            <w:proofErr w:type="gramStart"/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 определение вида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7B42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25C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и не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однородные определения</w:t>
            </w:r>
          </w:p>
        </w:tc>
        <w:tc>
          <w:tcPr>
            <w:tcW w:w="1755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одно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родных членах предложения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 в простом предложении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теории, выполнение упражнений,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слова и предложения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Обособленные члены предложения в 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текстах разных сти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лей и типов речи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15" w:type="dxa"/>
          </w:tcPr>
          <w:p w:rsidR="00C025CD" w:rsidRPr="00D457D1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теории, выполнение упражнений, тестовых заданий, </w:t>
            </w: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24-26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Уточняющие члены предложений</w:t>
            </w:r>
          </w:p>
        </w:tc>
        <w:tc>
          <w:tcPr>
            <w:tcW w:w="1755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</w:tcPr>
          <w:p w:rsidR="00C025CD" w:rsidRPr="00D457D1" w:rsidRDefault="00C025CD" w:rsidP="00DB1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7D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14786" w:type="dxa"/>
            <w:gridSpan w:val="6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Прямая речь. Диалог. Цитата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 ч.)</w:t>
            </w: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4820" w:type="dxa"/>
          </w:tcPr>
          <w:p w:rsidR="00C025CD" w:rsidRPr="004B402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B40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Прямая речь.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Диалог 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r w:rsidRPr="00FC6FD0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4B402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4820" w:type="dxa"/>
          </w:tcPr>
          <w:p w:rsidR="00C025CD" w:rsidRPr="004B402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Цитата 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r w:rsidRPr="00FC6FD0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14786" w:type="dxa"/>
            <w:gridSpan w:val="6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Сложное предложение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ч.)</w:t>
            </w: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C025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820" w:type="dxa"/>
          </w:tcPr>
          <w:p w:rsidR="00C025CD" w:rsidRPr="00FE69D7" w:rsidRDefault="00C025CD" w:rsidP="00C025CD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0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Сложное предложение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Default="007B4277" w:rsidP="00C025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4820" w:type="dxa"/>
          </w:tcPr>
          <w:p w:rsidR="00C025CD" w:rsidRPr="004B402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бессоюзном сложном предложении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Pr="00D947B1" w:rsidRDefault="00C025CD" w:rsidP="00DB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Default="007B4277" w:rsidP="00C025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4820" w:type="dxa"/>
          </w:tcPr>
          <w:p w:rsidR="00C025CD" w:rsidRPr="004B402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бессоюзных слож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предложений в художественном тексте</w:t>
            </w:r>
          </w:p>
        </w:tc>
        <w:tc>
          <w:tcPr>
            <w:tcW w:w="1755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Pr="00D947B1" w:rsidRDefault="00C025CD" w:rsidP="00DB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4820" w:type="dxa"/>
          </w:tcPr>
          <w:p w:rsidR="00C025CD" w:rsidRPr="00FE69D7" w:rsidRDefault="00C025CD" w:rsidP="00C025CD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сложносочиненном предложении. 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40-43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сложносочиненных предложений в ху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дожественном тексте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</w:tcPr>
          <w:p w:rsidR="00C025CD" w:rsidRPr="00D947B1" w:rsidRDefault="00C025CD" w:rsidP="00DB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сложноподчиненном предложе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нии.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Pr="00D947B1" w:rsidRDefault="00C025CD" w:rsidP="00DB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сложноподчиненных предложений в художественном тексте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r w:rsidRPr="00D947B1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синтаксические конструкции и знаки препи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нания в них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</w:tcPr>
          <w:p w:rsidR="00C025CD" w:rsidRDefault="00C025CD" w:rsidP="00DB14B9">
            <w:r w:rsidRPr="00D947B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теории, выполнение упражнений, тестовых заданий, </w:t>
            </w:r>
            <w:r w:rsidRPr="00D94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предложений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14786" w:type="dxa"/>
            <w:gridSpan w:val="6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B40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Текстоведение</w:t>
            </w:r>
            <w:proofErr w:type="spellEnd"/>
            <w:r w:rsidRPr="004B40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(9 ч.)</w:t>
            </w: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C025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Текст. 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связи предложении в тексте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заданий, составление текстов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4820" w:type="dxa"/>
          </w:tcPr>
          <w:p w:rsidR="00C025CD" w:rsidRPr="00FE69D7" w:rsidRDefault="00C025CD" w:rsidP="007B427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 и их особенности. Ти</w:t>
            </w:r>
            <w:r w:rsid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речи и отличитель</w:t>
            </w: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особенности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3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текстов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4277" w:rsidTr="00DB14B9">
        <w:tc>
          <w:tcPr>
            <w:tcW w:w="817" w:type="dxa"/>
          </w:tcPr>
          <w:p w:rsidR="007B427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4820" w:type="dxa"/>
          </w:tcPr>
          <w:p w:rsidR="007B4277" w:rsidRPr="00FE69D7" w:rsidRDefault="007B4277" w:rsidP="007B427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B4277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B427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B427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B427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B4277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7B427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B4277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</w:p>
        </w:tc>
        <w:tc>
          <w:tcPr>
            <w:tcW w:w="1755" w:type="dxa"/>
          </w:tcPr>
          <w:p w:rsidR="007B4277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7B4277" w:rsidRPr="00611BDE" w:rsidRDefault="007B4277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текстов</w:t>
            </w:r>
          </w:p>
        </w:tc>
        <w:tc>
          <w:tcPr>
            <w:tcW w:w="1842" w:type="dxa"/>
          </w:tcPr>
          <w:p w:rsidR="007B4277" w:rsidRDefault="007B4277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7B4277" w:rsidRDefault="007B4277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4277" w:rsidTr="00DB14B9">
        <w:tc>
          <w:tcPr>
            <w:tcW w:w="817" w:type="dxa"/>
          </w:tcPr>
          <w:p w:rsidR="007B427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4820" w:type="dxa"/>
          </w:tcPr>
          <w:p w:rsidR="007B4277" w:rsidRPr="007B4277" w:rsidRDefault="007B4277" w:rsidP="007B4277">
            <w:pPr>
              <w:widowControl w:val="0"/>
              <w:autoSpaceDE w:val="0"/>
              <w:autoSpaceDN w:val="0"/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B4277"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 w:rsidRPr="007B4277">
              <w:rPr>
                <w:rFonts w:ascii="Times New Roman" w:eastAsia="Times New Roman" w:hAnsi="Times New Roman" w:cs="Times New Roman"/>
                <w:sz w:val="24"/>
              </w:rPr>
              <w:t>тили</w:t>
            </w:r>
            <w:proofErr w:type="spellEnd"/>
            <w:r w:rsidRPr="007B4277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B427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B4277">
              <w:rPr>
                <w:rFonts w:ascii="Times New Roman" w:eastAsia="Times New Roman" w:hAnsi="Times New Roman" w:cs="Times New Roman"/>
                <w:sz w:val="24"/>
              </w:rPr>
              <w:t>Типы речи</w:t>
            </w:r>
          </w:p>
          <w:p w:rsidR="007B4277" w:rsidRPr="00FE69D7" w:rsidRDefault="007B4277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7B4277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7B4277" w:rsidRPr="00611BDE" w:rsidRDefault="007B4277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текстов</w:t>
            </w:r>
          </w:p>
        </w:tc>
        <w:tc>
          <w:tcPr>
            <w:tcW w:w="1842" w:type="dxa"/>
          </w:tcPr>
          <w:p w:rsidR="007B4277" w:rsidRDefault="007B4277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7B4277" w:rsidRDefault="007B4277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его анализ. Выразительные средства языка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заданий, составление текстов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Сочинение. Этапы создания текста. План. Подготовка рабочих материалов. Создание текста</w:t>
            </w:r>
          </w:p>
        </w:tc>
        <w:tc>
          <w:tcPr>
            <w:tcW w:w="1755" w:type="dxa"/>
          </w:tcPr>
          <w:p w:rsidR="00C025CD" w:rsidRPr="00CD6357" w:rsidRDefault="007B4277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текстов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25CD" w:rsidTr="00DB14B9">
        <w:tc>
          <w:tcPr>
            <w:tcW w:w="817" w:type="dxa"/>
          </w:tcPr>
          <w:p w:rsidR="00C025CD" w:rsidRPr="00CD6357" w:rsidRDefault="007B4277" w:rsidP="007B42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65-66</w:t>
            </w:r>
            <w:bookmarkStart w:id="0" w:name="_GoBack"/>
            <w:bookmarkEnd w:id="0"/>
          </w:p>
        </w:tc>
        <w:tc>
          <w:tcPr>
            <w:tcW w:w="4820" w:type="dxa"/>
          </w:tcPr>
          <w:p w:rsidR="00C025CD" w:rsidRPr="00FE69D7" w:rsidRDefault="00C025CD" w:rsidP="00DB14B9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текста</w:t>
            </w:r>
          </w:p>
        </w:tc>
        <w:tc>
          <w:tcPr>
            <w:tcW w:w="1755" w:type="dxa"/>
          </w:tcPr>
          <w:p w:rsidR="00C025CD" w:rsidRPr="00CD6357" w:rsidRDefault="00C025CD" w:rsidP="00DB14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C025CD" w:rsidRDefault="00C025CD" w:rsidP="00DB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заданий, составление текстов</w:t>
            </w:r>
          </w:p>
        </w:tc>
        <w:tc>
          <w:tcPr>
            <w:tcW w:w="1842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025CD" w:rsidRDefault="00C025CD" w:rsidP="00DB14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025CD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Pr="00FE69D7" w:rsidRDefault="00C025CD" w:rsidP="00C025C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5CD" w:rsidRPr="00FE69D7" w:rsidRDefault="00C025CD" w:rsidP="00C025CD">
      <w:pPr>
        <w:rPr>
          <w:rFonts w:ascii="Times New Roman" w:hAnsi="Times New Roman" w:cs="Times New Roman"/>
          <w:sz w:val="24"/>
          <w:szCs w:val="24"/>
        </w:rPr>
      </w:pPr>
    </w:p>
    <w:p w:rsidR="00C025CD" w:rsidRPr="00FE69D7" w:rsidRDefault="00C025CD" w:rsidP="00C025CD">
      <w:pPr>
        <w:rPr>
          <w:rFonts w:ascii="Times New Roman" w:hAnsi="Times New Roman" w:cs="Times New Roman"/>
          <w:sz w:val="24"/>
          <w:szCs w:val="24"/>
        </w:rPr>
      </w:pPr>
    </w:p>
    <w:p w:rsidR="00C025CD" w:rsidRDefault="00C025CD" w:rsidP="00C025CD"/>
    <w:p w:rsidR="000C035C" w:rsidRPr="00C025CD" w:rsidRDefault="000C035C">
      <w:pPr>
        <w:rPr>
          <w:rFonts w:ascii="Times New Roman" w:hAnsi="Times New Roman" w:cs="Times New Roman"/>
          <w:sz w:val="24"/>
          <w:szCs w:val="24"/>
        </w:rPr>
      </w:pPr>
    </w:p>
    <w:sectPr w:rsidR="000C035C" w:rsidRPr="00C025CD" w:rsidSect="00FE69D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E0F"/>
    <w:multiLevelType w:val="multilevel"/>
    <w:tmpl w:val="174E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6A"/>
    <w:rsid w:val="000C035C"/>
    <w:rsid w:val="0022046A"/>
    <w:rsid w:val="007B4277"/>
    <w:rsid w:val="00C0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C02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02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C02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02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2298</Words>
  <Characters>13104</Characters>
  <Application>Microsoft Office Word</Application>
  <DocSecurity>0</DocSecurity>
  <Lines>109</Lines>
  <Paragraphs>30</Paragraphs>
  <ScaleCrop>false</ScaleCrop>
  <Company/>
  <LinksUpToDate>false</LinksUpToDate>
  <CharactersWithSpaces>15372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2023-09-10T16:22:00Z</dcterms:created>
  <dcterms:modified xsi:type="dcterms:W3CDTF">2023-09-10T16:42:00Z</dcterms:modified>
</cp:coreProperties>
</file>